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CD" w:rsidRDefault="00B12ACD" w:rsidP="00B12ACD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 xml:space="preserve">ΠΑΡΑΡΤΗΜΑ </w:t>
      </w:r>
      <w:proofErr w:type="spellStart"/>
      <w:r>
        <w:rPr>
          <w:lang w:val="el-GR"/>
        </w:rPr>
        <w:t>ΙV</w:t>
      </w:r>
      <w:proofErr w:type="spellEnd"/>
      <w:r>
        <w:rPr>
          <w:lang w:val="el-GR"/>
        </w:rPr>
        <w:t xml:space="preserve"> – Υπόδειγμα Οικονομικής Προσφοράς</w:t>
      </w:r>
    </w:p>
    <w:p w:rsidR="00871B26" w:rsidRDefault="00871B26">
      <w:bookmarkStart w:id="0" w:name="_GoBack"/>
      <w:bookmarkEnd w:id="0"/>
    </w:p>
    <w:tbl>
      <w:tblPr>
        <w:tblW w:w="1148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545"/>
        <w:gridCol w:w="3000"/>
        <w:gridCol w:w="622"/>
        <w:gridCol w:w="1160"/>
        <w:gridCol w:w="1132"/>
        <w:gridCol w:w="1031"/>
        <w:gridCol w:w="874"/>
        <w:gridCol w:w="993"/>
        <w:gridCol w:w="1096"/>
        <w:gridCol w:w="1030"/>
      </w:tblGrid>
      <w:tr w:rsidR="00B12ACD" w:rsidRPr="0027030E" w:rsidTr="00B12ACD">
        <w:trPr>
          <w:trHeight w:val="82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703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</w:pPr>
            <w:proofErr w:type="spellStart"/>
            <w:r w:rsidRPr="0027030E"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  <w:t>ΠΡΟΫΠΟΛ</w:t>
            </w:r>
            <w:proofErr w:type="spellEnd"/>
            <w:r w:rsidRPr="0027030E"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  <w:t xml:space="preserve"> ΔΑΠΑΝΗ ΜΕ ΦΠΑ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</w:pPr>
            <w:proofErr w:type="spellStart"/>
            <w:r w:rsidRPr="0027030E"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  <w:t>ΠΡΟΫΠΟΛ</w:t>
            </w:r>
            <w:proofErr w:type="spellEnd"/>
            <w:r w:rsidRPr="0027030E"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  <w:t xml:space="preserve"> ΔΑΠΑΝΗ ΧΩΡΙΣ ΦΠΑ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</w:pPr>
            <w:r w:rsidRPr="0027030E"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  <w:t>ΦΠΑ 24%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</w:pPr>
            <w:r w:rsidRPr="0027030E"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  <w:t>ΤΙΜΗ ΠΑΡΑΤ. ΤΙΜΩΝ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ind w:left="-105"/>
              <w:jc w:val="center"/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</w:pPr>
            <w:proofErr w:type="spellStart"/>
            <w:r w:rsidRPr="0027030E"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  <w:t>ΠΡΟΣΦΕΡ</w:t>
            </w:r>
            <w:proofErr w:type="spellEnd"/>
            <w:r w:rsidRPr="0027030E"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  <w:t>. ΑΞΙΑ ΜΕ ΦΠΑ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</w:pPr>
            <w:proofErr w:type="spellStart"/>
            <w:r w:rsidRPr="0027030E"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  <w:t>ΠΡΟΣΦΕΡ</w:t>
            </w:r>
            <w:proofErr w:type="spellEnd"/>
            <w:r w:rsidRPr="0027030E"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  <w:t>. ΑΞΙΑ ΧΩΡΙΣ ΦΠΑ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</w:pPr>
            <w:r w:rsidRPr="0027030E"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  <w:t xml:space="preserve">ΦΠΑ 24% </w:t>
            </w:r>
            <w:proofErr w:type="spellStart"/>
            <w:r w:rsidRPr="0027030E"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  <w:t>ΠΡΟΣΦΕΡ</w:t>
            </w:r>
            <w:proofErr w:type="spellEnd"/>
            <w:r w:rsidRPr="0027030E">
              <w:rPr>
                <w:b/>
                <w:bCs/>
                <w:color w:val="000000"/>
                <w:sz w:val="18"/>
                <w:szCs w:val="20"/>
                <w:lang w:val="el-GR" w:eastAsia="el-GR"/>
              </w:rPr>
              <w:t>. ΑΞΙΑΣ</w:t>
            </w:r>
          </w:p>
        </w:tc>
      </w:tr>
      <w:tr w:rsidR="00B12ACD" w:rsidRPr="0027030E" w:rsidTr="00B12ACD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Κεντρικοί Εξυπηρετητές – Server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40.000,00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32.258,06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7.741,94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B12ACD" w:rsidRPr="0027030E" w:rsidTr="00B12ACD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Remote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Desktop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Session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Cals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4.000,00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3.225,81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774,19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B12ACD" w:rsidRPr="0027030E" w:rsidTr="00B12ACD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Κεντρικοί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Μεταγωγείς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-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Switch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55.000,00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44.354,84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10.645,16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B12ACD" w:rsidRPr="0027030E" w:rsidTr="00B12ACD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Μεταγωγείς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Πρόσβασης-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Switch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40.000,00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32.258,06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7.741,94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B12ACD" w:rsidRPr="0027030E" w:rsidTr="00B12ACD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Τείχος Προστασίας -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Firewall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35.000,00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28.225,81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6.774,19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B12ACD" w:rsidRPr="0027030E" w:rsidTr="00B12ACD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Ανανέωση Υπηρεσιών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Firewall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Fortigate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500Ε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22.000,00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17.741,94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4.258,06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B12ACD" w:rsidRPr="0027030E" w:rsidTr="00B12ACD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ESET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PROTECT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Enterprise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19.000,00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15.322,58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3.677,42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B12ACD" w:rsidRPr="0027030E" w:rsidTr="00B12ACD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ESET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Endpoint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Encryption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4.200,00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3.387,10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812,90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B12ACD" w:rsidRPr="0027030E" w:rsidTr="00B12ACD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Ανανέωση Υποστήριξης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Netapp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A220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18.000,00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14.516,13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3.483,87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B12ACD" w:rsidRPr="0027030E" w:rsidTr="00B12ACD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Λο</w:t>
            </w:r>
            <w:r w:rsidRPr="0027030E">
              <w:rPr>
                <w:sz w:val="20"/>
                <w:szCs w:val="20"/>
                <w:lang w:val="el-GR" w:eastAsia="el-GR"/>
              </w:rPr>
              <w:t>γισμικό</w:t>
            </w:r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Προστασίας Ηλεκτρονικού Ταχυδρομείου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14.000,00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11.290,32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2.709,68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B12ACD" w:rsidRPr="0027030E" w:rsidTr="00B12ACD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Windows 10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Pro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64bit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18.600,00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15.000,00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3.600,00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B12ACD" w:rsidRPr="0027030E" w:rsidTr="00B12ACD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Microsoft Office 2021 Standard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Edition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8.000,00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6.451,61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1.548,39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B12ACD" w:rsidRPr="0027030E" w:rsidTr="00B12ACD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Microsoft Office 2021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Prof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Edition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4.500,00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3.629,03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870,97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B12ACD" w:rsidRPr="0027030E" w:rsidTr="00B12ACD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Λογισμικό απομακρυσμένης πρόσβασης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Anydesk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3.600,00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2.903,23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696,77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B12ACD" w:rsidRPr="0027030E" w:rsidTr="00B12ACD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Πιστοποιητικό κρυπτογράφησης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SSL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1.000,00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806,45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193,55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B12ACD" w:rsidRPr="0027030E" w:rsidTr="00B12ACD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Λογισμικό προβολής απεικονιστικών εξετάσεων </w:t>
            </w:r>
            <w:proofErr w:type="spellStart"/>
            <w:r w:rsidRPr="0027030E">
              <w:rPr>
                <w:color w:val="000000"/>
                <w:sz w:val="20"/>
                <w:szCs w:val="20"/>
                <w:lang w:val="el-GR" w:eastAsia="el-GR"/>
              </w:rPr>
              <w:t>RadiAnt</w:t>
            </w:r>
            <w:proofErr w:type="spellEnd"/>
            <w:r w:rsidRPr="0027030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3.000,00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2.419,35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580,65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B12ACD" w:rsidRPr="0027030E" w:rsidTr="00B12ACD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289.900,00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233.790,32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56.109,68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D" w:rsidRPr="0027030E" w:rsidRDefault="00B12ACD" w:rsidP="00F97FE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7030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</w:tbl>
    <w:p w:rsidR="00B12ACD" w:rsidRDefault="00B12ACD"/>
    <w:sectPr w:rsidR="00B12A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CD"/>
    <w:rsid w:val="00871B26"/>
    <w:rsid w:val="00B1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EAA8"/>
  <w15:chartTrackingRefBased/>
  <w15:docId w15:val="{5FE0BEA5-42E8-4C57-BF02-2639B3C3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AC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12ACD"/>
    <w:pPr>
      <w:keepNext/>
      <w:keepLines/>
      <w:suppressAutoHyphens w:val="0"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n-US"/>
    </w:rPr>
  </w:style>
  <w:style w:type="paragraph" w:styleId="2">
    <w:name w:val="heading 2"/>
    <w:basedOn w:val="1"/>
    <w:next w:val="a"/>
    <w:link w:val="2Char"/>
    <w:uiPriority w:val="9"/>
    <w:qFormat/>
    <w:rsid w:val="00B12ACD"/>
    <w:pPr>
      <w:keepLines w:val="0"/>
      <w:pBdr>
        <w:bottom w:val="single" w:sz="8" w:space="1" w:color="00008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szCs w:val="22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qFormat/>
    <w:rsid w:val="00B12AC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12A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2022-12-19T11:51:00Z</dcterms:created>
  <dcterms:modified xsi:type="dcterms:W3CDTF">2022-12-19T11:52:00Z</dcterms:modified>
</cp:coreProperties>
</file>