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B0" w:rsidRDefault="002C69B0" w:rsidP="002C69B0">
      <w:pPr>
        <w:jc w:val="center"/>
        <w:rPr>
          <w:rFonts w:ascii="Calibri" w:hAnsi="Calibri" w:cs="Calibri"/>
        </w:rPr>
      </w:pPr>
      <w:r>
        <w:rPr>
          <w:rFonts w:cs="Calibri"/>
          <w:b/>
          <w:bCs/>
          <w:color w:val="000000"/>
        </w:rPr>
        <w:t>ΠΑΡΑΡΤΗΜΑ ΙΙΙ</w:t>
      </w:r>
    </w:p>
    <w:p w:rsidR="002C69B0" w:rsidRDefault="002C69B0" w:rsidP="002C69B0">
      <w:pPr>
        <w:tabs>
          <w:tab w:val="left" w:pos="6379"/>
        </w:tabs>
        <w:rPr>
          <w:rFonts w:ascii="Calibri" w:hAnsi="Calibri" w:cs="Calibri"/>
        </w:rPr>
      </w:pPr>
    </w:p>
    <w:p w:rsidR="002C69B0" w:rsidRDefault="002C69B0" w:rsidP="002C69B0">
      <w:pPr>
        <w:pStyle w:val="30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</w:rPr>
        <w:t>ΥΠΟΔΕΙΓΜΑ ΟΙΚΟΝΟΜΙΚΗΣ ΠΡΟΣΦΟΡΑΣ</w:t>
      </w:r>
    </w:p>
    <w:p w:rsidR="002C69B0" w:rsidRDefault="002C69B0" w:rsidP="002C69B0">
      <w:pPr>
        <w:pStyle w:val="30"/>
        <w:ind w:firstLine="0"/>
        <w:jc w:val="center"/>
        <w:rPr>
          <w:rFonts w:ascii="Calibri" w:hAnsi="Calibri" w:cs="Calibri"/>
        </w:rPr>
      </w:pPr>
    </w:p>
    <w:tbl>
      <w:tblPr>
        <w:tblW w:w="9719" w:type="dxa"/>
        <w:jc w:val="center"/>
        <w:tblLayout w:type="fixed"/>
        <w:tblLook w:val="04A0"/>
      </w:tblPr>
      <w:tblGrid>
        <w:gridCol w:w="550"/>
        <w:gridCol w:w="2558"/>
        <w:gridCol w:w="1210"/>
        <w:gridCol w:w="1453"/>
        <w:gridCol w:w="1028"/>
        <w:gridCol w:w="1418"/>
        <w:gridCol w:w="1502"/>
      </w:tblGrid>
      <w:tr w:rsidR="002C69B0" w:rsidTr="006921D2">
        <w:trPr>
          <w:trHeight w:val="40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ΠΕΡΙΓΡΑΦΗ ΥΠΗΡΕΣΙΑΣ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C69B0" w:rsidRDefault="002C69B0" w:rsidP="006921D2">
            <w:pPr>
              <w:widowControl w:val="0"/>
              <w:rPr>
                <w:rFonts w:ascii="Calibri" w:hAnsi="Calibri" w:cs="Calibri"/>
              </w:rPr>
            </w:pPr>
          </w:p>
          <w:p w:rsidR="002C69B0" w:rsidRDefault="002C69B0" w:rsidP="006921D2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ΠΡΟΣΦΕΡΘΕΙΣΑ ΤΙΜΗ/ΥΠΗΡΕΣΙΑ</w:t>
            </w:r>
          </w:p>
          <w:p w:rsidR="002C69B0" w:rsidRDefault="002C69B0" w:rsidP="006921D2">
            <w:pPr>
              <w:widowControl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ΧΩΡΙΣ ΦΠΑ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ΦΠΑ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ΠΡΟΣΦΕΡΘΕΙΣΑ ΤΙΜΗ/ΥΠΗΡΕΣΙΑ</w:t>
            </w:r>
          </w:p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ΜΕ  ΦΠΑ</w:t>
            </w:r>
          </w:p>
        </w:tc>
      </w:tr>
      <w:tr w:rsidR="002C69B0" w:rsidTr="006921D2">
        <w:trPr>
          <w:trHeight w:val="542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9B0" w:rsidRDefault="002C69B0" w:rsidP="006921D2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9B0" w:rsidRDefault="002C69B0" w:rsidP="006921D2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</w:tbl>
    <w:p w:rsidR="002C69B0" w:rsidRDefault="002C69B0" w:rsidP="002C69B0">
      <w:pPr>
        <w:pStyle w:val="30"/>
        <w:widowControl w:val="0"/>
        <w:ind w:firstLine="0"/>
        <w:rPr>
          <w:rFonts w:ascii="Calibri" w:hAnsi="Calibri" w:cs="Calibri"/>
        </w:rPr>
      </w:pPr>
    </w:p>
    <w:p w:rsidR="002C69B0" w:rsidRDefault="002C69B0" w:rsidP="002C69B0">
      <w:pPr>
        <w:rPr>
          <w:rFonts w:ascii="Calibri" w:hAnsi="Calibri" w:cs="Calibri"/>
        </w:rPr>
      </w:pPr>
    </w:p>
    <w:p w:rsidR="002C69B0" w:rsidRDefault="002C69B0" w:rsidP="002C69B0">
      <w:pPr>
        <w:rPr>
          <w:rFonts w:ascii="Calibri" w:hAnsi="Calibri" w:cs="Calibri"/>
        </w:rPr>
      </w:pPr>
    </w:p>
    <w:p w:rsidR="002C69B0" w:rsidRDefault="002C69B0" w:rsidP="002C69B0">
      <w:pPr>
        <w:rPr>
          <w:rFonts w:ascii="Calibri" w:hAnsi="Calibri" w:cs="Calibri"/>
        </w:rPr>
      </w:pPr>
    </w:p>
    <w:p w:rsidR="002C69B0" w:rsidRDefault="002C69B0" w:rsidP="002C69B0">
      <w:pPr>
        <w:rPr>
          <w:rFonts w:ascii="Calibri" w:hAnsi="Calibri" w:cs="Calibri"/>
        </w:rPr>
      </w:pPr>
    </w:p>
    <w:p w:rsidR="002C69B0" w:rsidRDefault="002C69B0" w:rsidP="002C69B0">
      <w:pPr>
        <w:pStyle w:val="30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………/………./2023</w:t>
      </w:r>
    </w:p>
    <w:p w:rsidR="002C69B0" w:rsidRDefault="002C69B0" w:rsidP="002C69B0">
      <w:pPr>
        <w:pStyle w:val="30"/>
        <w:ind w:firstLine="0"/>
        <w:jc w:val="center"/>
        <w:rPr>
          <w:rFonts w:ascii="Calibri" w:hAnsi="Calibri" w:cs="Calibri"/>
        </w:rPr>
      </w:pPr>
    </w:p>
    <w:p w:rsidR="002C69B0" w:rsidRDefault="002C69B0" w:rsidP="002C69B0">
      <w:pPr>
        <w:pStyle w:val="30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2C69B0" w:rsidRDefault="002C69B0" w:rsidP="002C69B0">
      <w:pPr>
        <w:tabs>
          <w:tab w:val="left" w:pos="6379"/>
        </w:tabs>
        <w:rPr>
          <w:rFonts w:ascii="Calibri" w:hAnsi="Calibri" w:cs="Calibri"/>
        </w:rPr>
      </w:pPr>
    </w:p>
    <w:p w:rsidR="00771172" w:rsidRDefault="00771172"/>
    <w:sectPr w:rsidR="00771172" w:rsidSect="002C69B0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C69B0"/>
    <w:rsid w:val="000D272A"/>
    <w:rsid w:val="002C69B0"/>
    <w:rsid w:val="00450309"/>
    <w:rsid w:val="00771172"/>
    <w:rsid w:val="0090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B0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color w:val="333399"/>
      <w:sz w:val="24"/>
      <w:szCs w:val="24"/>
      <w:lang w:eastAsia="zh-CN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pacing w:after="0" w:line="240" w:lineRule="auto"/>
      <w:jc w:val="center"/>
      <w:outlineLvl w:val="2"/>
    </w:pPr>
    <w:rPr>
      <w:rFonts w:ascii="Calibri" w:eastAsia="Times New Roman" w:hAnsi="Calibri" w:cs="Calibri"/>
      <w:b/>
      <w:lang w:val="en-GB" w:eastAsia="zh-CN"/>
    </w:rPr>
  </w:style>
  <w:style w:type="paragraph" w:styleId="4">
    <w:name w:val="heading 4"/>
    <w:basedOn w:val="a"/>
    <w:next w:val="a"/>
    <w:link w:val="4Char"/>
    <w:qFormat/>
    <w:rsid w:val="00900E3C"/>
    <w:pPr>
      <w:keepNext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00E3C"/>
    <w:pPr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900E3C"/>
    <w:p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Char"/>
    <w:qFormat/>
    <w:rsid w:val="00900E3C"/>
    <w:pPr>
      <w:suppressAutoHyphens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900E3C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styleId="a4">
    <w:name w:val="Title"/>
    <w:basedOn w:val="a"/>
    <w:next w:val="a"/>
    <w:link w:val="Char"/>
    <w:qFormat/>
    <w:rsid w:val="00900E3C"/>
    <w:pPr>
      <w:keepNext/>
      <w:spacing w:before="240" w:after="120" w:line="240" w:lineRule="auto"/>
      <w:jc w:val="center"/>
    </w:pPr>
    <w:rPr>
      <w:rFonts w:ascii="Arial" w:eastAsia="Microsoft YaHei" w:hAnsi="Arial" w:cs="Mangal"/>
      <w:b/>
      <w:bCs/>
      <w:sz w:val="56"/>
      <w:szCs w:val="56"/>
      <w:lang w:eastAsia="zh-CN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pacing w:before="60" w:after="120" w:line="240" w:lineRule="auto"/>
      <w:jc w:val="center"/>
    </w:pPr>
    <w:rPr>
      <w:rFonts w:ascii="Arial" w:eastAsia="Microsoft YaHei" w:hAnsi="Arial" w:cs="Mangal"/>
      <w:sz w:val="36"/>
      <w:szCs w:val="36"/>
      <w:lang w:eastAsia="zh-CN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30">
    <w:name w:val="Body Text Indent 3"/>
    <w:basedOn w:val="a"/>
    <w:link w:val="3Char0"/>
    <w:qFormat/>
    <w:rsid w:val="002C69B0"/>
    <w:pPr>
      <w:ind w:hanging="57"/>
      <w:jc w:val="both"/>
    </w:pPr>
    <w:rPr>
      <w:rFonts w:ascii="Tahoma" w:hAnsi="Tahoma" w:cs="Tahoma"/>
      <w:b/>
      <w:bCs/>
    </w:rPr>
  </w:style>
  <w:style w:type="character" w:customStyle="1" w:styleId="3Char0">
    <w:name w:val="Σώμα κείμενου με εσοχή 3 Char"/>
    <w:basedOn w:val="a0"/>
    <w:link w:val="30"/>
    <w:rsid w:val="002C69B0"/>
    <w:rPr>
      <w:rFonts w:ascii="Tahoma" w:eastAsiaTheme="minorHAnsi" w:hAnsi="Tahoma" w:cs="Tahoma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2023-02-03T14:07:00Z</dcterms:created>
  <dcterms:modified xsi:type="dcterms:W3CDTF">2023-02-03T14:08:00Z</dcterms:modified>
</cp:coreProperties>
</file>